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617A" w14:textId="507023C7" w:rsidR="009C3B5C" w:rsidRDefault="009C3B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91971BD" wp14:editId="5BFC2358">
            <wp:simplePos x="0" y="0"/>
            <wp:positionH relativeFrom="column">
              <wp:posOffset>1409700</wp:posOffset>
            </wp:positionH>
            <wp:positionV relativeFrom="paragraph">
              <wp:posOffset>0</wp:posOffset>
            </wp:positionV>
            <wp:extent cx="3124200" cy="61978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est iTASC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1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FF83A" w14:textId="0512A1C6" w:rsidR="009C3B5C" w:rsidRDefault="009C3B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F62EF68" w14:textId="77777777" w:rsidR="009C3B5C" w:rsidRDefault="009C3B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CDF75B5" w14:textId="77777777" w:rsidR="009C3B5C" w:rsidRDefault="009C3B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1" w14:textId="20986D7C" w:rsidR="00B672B4" w:rsidRDefault="00C513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One Step </w:t>
      </w:r>
      <w:r w:rsidR="009C3B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Patient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Entry Form</w:t>
      </w:r>
    </w:p>
    <w:p w14:paraId="00000003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4" w14:textId="77777777" w:rsidR="00B672B4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Today’s Date________________</w:t>
      </w:r>
    </w:p>
    <w:p w14:paraId="00000006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86D5C3" w14:textId="77777777" w:rsidR="009C3B5C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Volunteer Surgeon______________________________________________________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EF556FE" w14:textId="77777777" w:rsidR="009C3B5C" w:rsidRDefault="009C3B5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00000007" w14:textId="624A1430" w:rsidR="00B672B4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Phone#_____________________________</w:t>
      </w:r>
    </w:p>
    <w:p w14:paraId="00000008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F76358" w14:textId="77777777" w:rsidR="009C3B5C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Staff Member Coordinating Data Entry________________________________________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09" w14:textId="2FC378A0" w:rsidR="00B672B4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Fax#_______________________________</w:t>
      </w:r>
    </w:p>
    <w:p w14:paraId="0000000A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751B75" w14:textId="77777777" w:rsidR="009C3B5C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Patient Name____________________________________________________________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C3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5297ECF" w14:textId="77777777" w:rsidR="009C3B5C" w:rsidRDefault="009C3B5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B" w14:textId="14AB27FB" w:rsidR="00B672B4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PatientDOB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</w:p>
    <w:p w14:paraId="0000000C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D" w14:textId="77777777" w:rsidR="00B672B4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Phone #_____________________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744D15B" w14:textId="77777777" w:rsidR="009C3B5C" w:rsidRDefault="009C3B5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E" w14:textId="35173B25" w:rsidR="00B672B4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Contact Name/Relationship if other than patient_____________________________________</w:t>
      </w:r>
    </w:p>
    <w:p w14:paraId="0000000F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0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ABEF46" w14:textId="77777777" w:rsidR="009C3B5C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Please attach the following:</w:t>
      </w:r>
    </w:p>
    <w:p w14:paraId="4B9236F5" w14:textId="58A73699" w:rsidR="009C3B5C" w:rsidRDefault="00C513D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kix.hanbon42qzyn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☐</w:t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Demographic Informatio</w:t>
      </w:r>
      <w:bookmarkStart w:id="2" w:name="kix.pijyxqnx4rv1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n           </w:t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9CE5F6A" w14:textId="3AB8A538" w:rsidR="009C3B5C" w:rsidRDefault="00C513D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☐ </w:t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 and Post Mohs and Post Reconstruction Photo                               </w:t>
      </w:r>
    </w:p>
    <w:p w14:paraId="0AEE305E" w14:textId="63512300" w:rsidR="009C3B5C" w:rsidRDefault="00C513D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kix.b8yqe2g7vv30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☐</w:t>
      </w:r>
      <w:bookmarkStart w:id="4" w:name="kix.4ybm1igierw3" w:colFirst="0" w:colLast="0"/>
      <w:bookmarkEnd w:id="4"/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Pathology Report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1122288" w14:textId="09F6FCE9" w:rsidR="009C3B5C" w:rsidRDefault="00C513D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☐</w:t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Operative Report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11" w14:textId="07956958" w:rsidR="00B672B4" w:rsidRDefault="00C513D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☐</w:t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Consult Letter/Chart Note</w:t>
      </w:r>
    </w:p>
    <w:p w14:paraId="4B145FB7" w14:textId="7E129D45" w:rsidR="009C3B5C" w:rsidRDefault="00C513D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☐ </w:t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iTASC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Media Release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2" w14:textId="33B37B7E" w:rsidR="00B672B4" w:rsidRDefault="00C513D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☐</w:t>
      </w:r>
      <w:r w:rsidR="009C3B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iTASC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HIPAA Release</w:t>
      </w:r>
    </w:p>
    <w:p w14:paraId="00000013" w14:textId="77777777" w:rsidR="00B672B4" w:rsidRDefault="00C513D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14" w14:textId="77777777" w:rsidR="00B672B4" w:rsidRDefault="00B672B4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5" w14:textId="46762887" w:rsidR="00B672B4" w:rsidRDefault="00C513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9C3B5C">
        <w:rPr>
          <w:rFonts w:ascii="Times New Roman" w:eastAsia="Times New Roman" w:hAnsi="Times New Roman" w:cs="Times New Roman"/>
          <w:b/>
          <w:sz w:val="20"/>
          <w:szCs w:val="20"/>
        </w:rPr>
        <w:t xml:space="preserve">lease fax this entry form to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iTASC</w:t>
      </w:r>
      <w:proofErr w:type="spellEnd"/>
      <w:r w:rsidR="009C3B5C">
        <w:rPr>
          <w:rFonts w:ascii="Times New Roman" w:eastAsia="Times New Roman" w:hAnsi="Times New Roman" w:cs="Times New Roman"/>
          <w:b/>
          <w:sz w:val="20"/>
          <w:szCs w:val="20"/>
        </w:rPr>
        <w:t xml:space="preserve">: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>937-345-2351</w:t>
      </w:r>
    </w:p>
    <w:p w14:paraId="00000016" w14:textId="77777777" w:rsidR="00B672B4" w:rsidRDefault="00B672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7" w14:textId="510ADB28" w:rsidR="00B672B4" w:rsidRDefault="00C513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For additional questions, </w:t>
      </w:r>
      <w:r w:rsidR="009C3B5C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lease contact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iTASC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admin team at </w:t>
      </w:r>
      <w:hyperlink r:id="rId5" w:history="1">
        <w:r w:rsidR="009C3B5C" w:rsidRPr="00E467B5">
          <w:rPr>
            <w:rStyle w:val="Hyperlink"/>
            <w:rFonts w:ascii="Times New Roman" w:eastAsia="Times New Roman" w:hAnsi="Times New Roman" w:cs="Times New Roman"/>
            <w:b/>
            <w:sz w:val="21"/>
            <w:szCs w:val="21"/>
            <w:highlight w:val="white"/>
          </w:rPr>
          <w:t>admin@itasc.org</w:t>
        </w:r>
      </w:hyperlink>
      <w:r w:rsidR="009C3B5C"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 xml:space="preserve"> or </w:t>
      </w:r>
      <w:r w:rsidR="009C3B5C">
        <w:rPr>
          <w:rFonts w:ascii="Times New Roman" w:eastAsia="Times New Roman" w:hAnsi="Times New Roman" w:cs="Times New Roman"/>
          <w:b/>
          <w:sz w:val="21"/>
          <w:szCs w:val="21"/>
          <w:highlight w:val="white"/>
        </w:rPr>
        <w:t xml:space="preserve">937-345-2350 </w:t>
      </w:r>
    </w:p>
    <w:p w14:paraId="00000018" w14:textId="77777777" w:rsidR="00B672B4" w:rsidRDefault="00B672B4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9" w14:textId="77777777" w:rsidR="00B672B4" w:rsidRDefault="00B672B4"/>
    <w:sectPr w:rsidR="00B672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B4"/>
    <w:rsid w:val="009C3B5C"/>
    <w:rsid w:val="00B672B4"/>
    <w:rsid w:val="00C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20DA"/>
  <w15:docId w15:val="{FCDB47C7-795A-B842-89BE-2BAD5812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C3B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itas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2025-02-25T14:51:00Z</dcterms:created>
  <dcterms:modified xsi:type="dcterms:W3CDTF">2025-02-25T14:51:00Z</dcterms:modified>
</cp:coreProperties>
</file>